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A" w:rsidRPr="00232074" w:rsidRDefault="00DA60C1" w:rsidP="00EB35CA">
      <w:pPr>
        <w:spacing w:after="12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ФОРМЫ СЕМЕЙНОГО УСТРОЙСТВА</w:t>
      </w:r>
    </w:p>
    <w:p w:rsidR="00DA60C1" w:rsidRPr="00232074" w:rsidRDefault="00DA60C1" w:rsidP="00232074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УСЫНОВЛЕНИЕ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Усыновление утверждается решением суда по месту жительства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По своему правовому положению усыновленный ребенок приравнивается к </w:t>
      </w:r>
      <w:proofErr w:type="spellStart"/>
      <w:r w:rsidRPr="00232074">
        <w:rPr>
          <w:rFonts w:ascii="Times New Roman" w:hAnsi="Times New Roman" w:cs="Times New Roman"/>
          <w:sz w:val="27"/>
          <w:szCs w:val="28"/>
        </w:rPr>
        <w:t>своерожденному</w:t>
      </w:r>
      <w:proofErr w:type="spellEnd"/>
      <w:r w:rsidRPr="00232074">
        <w:rPr>
          <w:rFonts w:ascii="Times New Roman" w:hAnsi="Times New Roman" w:cs="Times New Roman"/>
          <w:sz w:val="27"/>
          <w:szCs w:val="28"/>
        </w:rPr>
        <w:t>. Законодательство РФ запрещает восстановление в родительских правах либо отзыв согласия на усыновление в отношении усыновленного ребенка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Усыновитель может присвоить ребенку свою фамилию, поменять отчество, дату рождения, (до года), место рождения, сведения о родителях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Тайна усыновления охраняется законом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Помимо единовременной федеральной выплаты при передаче ребенка на воспитание в семью, усыновители имеют право на общедоступные формы социальной поддержки семей (послеродовый отпуск, материнский капитал и т.д.)</w:t>
      </w:r>
    </w:p>
    <w:p w:rsidR="00EB35CA" w:rsidRPr="00232074" w:rsidRDefault="00DA60C1" w:rsidP="00EB35C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Орган опеки и попечительства по месту жительства усыновителей осуществляет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условиями проживания ребенка в течение 3 лет после усыновления, но обязательно с соблюдением тайны усыновления.</w:t>
      </w:r>
    </w:p>
    <w:p w:rsidR="00DA60C1" w:rsidRPr="00232074" w:rsidRDefault="00DA60C1" w:rsidP="00232074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ОПЕКА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Опека устанавливается решением Органа опеки и попечительства по месту нахождения ребенка и прекращается в момент достижения возраста 18 лет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Опекун практически имеет все права родителей в вопросах воспитания, обучения, содержания подопечного и несет полную ответственность за него, однако опекун не вправе присвоить ребенку свою фамилию, поменять имя, отчество, дату и место рождения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Опекун получает ежемесячные выплаты на содержание ребенка, обязанности по опеке. Опекун выполняет свои обязанности безвозмездно. Однако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,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орган опеки и попечительства может заключить с опекуном договор о возмездной опеки (приемная семья)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При необходимости подопечному ребенку по достижению 18 лет выделяется жилье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Орган опеки и попечительства контролирует содержание, воспитание, образование подопечного на протяжении всего срока опеки (попечительства). Ежегодно опекун обязан представлять отчет о потраченных средствах в орган опеки и попечительства</w:t>
      </w:r>
    </w:p>
    <w:p w:rsidR="00EB35CA" w:rsidRPr="00232074" w:rsidRDefault="00DA60C1" w:rsidP="00EB35C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Биологические родители имеют право навещать ребенка. При восстановлении родительских прав ребенок может быть возвращен родителям.</w:t>
      </w:r>
    </w:p>
    <w:p w:rsidR="00DA60C1" w:rsidRPr="00232074" w:rsidRDefault="00DA60C1" w:rsidP="00232074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ПРИЕМНАЯ СЕМЬЯ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Приемная семья признается опеки и попечительство, которые осуществляются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на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основании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договора о создании приемной семьи. Этот договор заключается между органом опеки и попечительства и приемными родителями на определенный срок, но в любом случае действует до совершеннолетия ребенка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С точки зрения закона приемный родитель – это скорее профессиональный воспитатель, поэтому в отличи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и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от опеки общее количество детей, включая собственных, может достигать 8 человек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lastRenderedPageBreak/>
        <w:t>В приемной семье один или оба родителя наделены полномочиями опекунов получают выплаты на его содержание и вознаграждение за выполнение родительских функций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При необходимости подопечному ребенку по достижению 18 лет выделяется жилье</w:t>
      </w:r>
    </w:p>
    <w:p w:rsidR="00DA60C1" w:rsidRPr="00232074" w:rsidRDefault="00DA60C1" w:rsidP="00EB35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Орган опеки и попечительства контролирует содержание, воспитание, образование подопечного. Ежегодно приемный родитель обязан представлять отчет о потраченных средствах в орган опеки и попечительства</w:t>
      </w:r>
    </w:p>
    <w:p w:rsidR="00DA60C1" w:rsidRPr="00232074" w:rsidRDefault="00DA60C1" w:rsidP="00EB35CA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Биологические родители имеют право навещать ребенка. При восстановлении родительских прав ребенок может быть возвращен родителям.</w:t>
      </w:r>
    </w:p>
    <w:p w:rsidR="00DA60C1" w:rsidRPr="00232074" w:rsidRDefault="00DA60C1" w:rsidP="00232074">
      <w:pPr>
        <w:spacing w:after="12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ТРЕБОВАНИЯ К КАНДИДАТАМ В УСЫНОВИТЕЛИ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Согласно Семейному кодексу, усыновителями могут быть совершеннолетние лица обоего пола, за исключением: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признанных судом недееспособными или ограниченно дееспособными;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лишенных по суду родительских прав или ограниченных судом в родительских правах;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бывших усыновителей, если усыновление отменено судом по их вине;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которые по состоянию здоровья не могут осуществлять родительские права;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усыновители;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не имеющих постоянного места жительства;</w:t>
      </w:r>
    </w:p>
    <w:p w:rsidR="00DA60C1" w:rsidRPr="00232074" w:rsidRDefault="00232074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>- 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имеющих или имевших судимость, подвергающих</w:t>
      </w:r>
      <w:r w:rsidR="00EB35CA" w:rsidRPr="00232074">
        <w:rPr>
          <w:rFonts w:ascii="Times New Roman" w:hAnsi="Times New Roman" w:cs="Times New Roman"/>
          <w:sz w:val="27"/>
          <w:szCs w:val="28"/>
        </w:rPr>
        <w:t>ся или подвергавшихся </w:t>
      </w:r>
      <w:r w:rsidR="00DA60C1" w:rsidRPr="00232074">
        <w:rPr>
          <w:rFonts w:ascii="Times New Roman" w:hAnsi="Times New Roman" w:cs="Times New Roman"/>
          <w:sz w:val="27"/>
          <w:szCs w:val="28"/>
        </w:rPr>
        <w:t>уголовному преследованию за преступления против жизни и здоровья, свободы, чести и достоинства,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а также лиц, имеющих неснятую или непогашенную судимость за тяжкие или особо тяжкие преступления.</w:t>
      </w:r>
      <w:proofErr w:type="gramEnd"/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лица, не состоящие между собой в браке, не могут совместно усыновить одного и того же ребенка.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 xml:space="preserve">лиц, которые по состоянию здоровья не могут </w:t>
      </w:r>
      <w:proofErr w:type="gramStart"/>
      <w:r w:rsidR="00DA60C1" w:rsidRPr="00232074">
        <w:rPr>
          <w:rFonts w:ascii="Times New Roman" w:hAnsi="Times New Roman" w:cs="Times New Roman"/>
          <w:sz w:val="27"/>
          <w:szCs w:val="28"/>
        </w:rPr>
        <w:t>осуществлять родительские обязанности</w:t>
      </w:r>
      <w:proofErr w:type="gramEnd"/>
      <w:r w:rsidR="00DA60C1" w:rsidRPr="00232074">
        <w:rPr>
          <w:rFonts w:ascii="Times New Roman" w:hAnsi="Times New Roman" w:cs="Times New Roman"/>
          <w:sz w:val="27"/>
          <w:szCs w:val="28"/>
        </w:rPr>
        <w:t>.</w:t>
      </w:r>
    </w:p>
    <w:p w:rsidR="00EB35CA" w:rsidRPr="00232074" w:rsidRDefault="00232074" w:rsidP="00EB35CA">
      <w:pPr>
        <w:spacing w:after="12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 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не прошедших подготовку по программе, соответствующей требованиям Министерства образования РФ.</w:t>
      </w:r>
    </w:p>
    <w:p w:rsidR="00DA60C1" w:rsidRPr="00232074" w:rsidRDefault="00DA60C1" w:rsidP="00232074">
      <w:pPr>
        <w:spacing w:after="120" w:line="276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ТРЕБОВАНИЯ К КАНДИДАТАМ В ОПЕКУНЫ, ПРИЕМНЫЕ РОДИТЕЛИ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Опекунами (попечителями), приемными родителями могут быть:</w:t>
      </w:r>
    </w:p>
    <w:p w:rsidR="00EB35CA" w:rsidRPr="00232074" w:rsidRDefault="00DA60C1" w:rsidP="00EB35CA">
      <w:pPr>
        <w:spacing w:after="12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совершеннолетние лица (супруги, а также отдельные граждане)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ЗА ИСКЛЮЧЕНИЕМ: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лиц, признанных судом недееспособными или ограниченно дееспособными,</w:t>
      </w:r>
    </w:p>
    <w:p w:rsidR="00DA60C1" w:rsidRPr="00232074" w:rsidRDefault="00232074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>- </w:t>
      </w:r>
      <w:r w:rsidR="00DA60C1" w:rsidRPr="00232074">
        <w:rPr>
          <w:rFonts w:ascii="Times New Roman" w:hAnsi="Times New Roman" w:cs="Times New Roman"/>
          <w:sz w:val="27"/>
          <w:szCs w:val="28"/>
        </w:rPr>
        <w:t>супругов, один из которых признан судом недееспособными или ограничено недееспособным,</w:t>
      </w:r>
      <w:proofErr w:type="gramEnd"/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lastRenderedPageBreak/>
        <w:t>- лиц, лишенных родительских прав или ограниченных судом в родительских правах,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бывших усыновителей, если усыновление отменено судом по их вине,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лиц, отстраненных от обязанностей опекуна за ненадлежащее исполнение обязанностей,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лиц, которые по состоянию здоровья не могут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осуществлять родительские обязанности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>,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лиц без постоянного места жительства,</w:t>
      </w:r>
    </w:p>
    <w:p w:rsidR="00DA60C1" w:rsidRPr="00232074" w:rsidRDefault="00232074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>- </w:t>
      </w:r>
      <w:r w:rsidR="00DA60C1" w:rsidRPr="00232074">
        <w:rPr>
          <w:rFonts w:ascii="Times New Roman" w:hAnsi="Times New Roman" w:cs="Times New Roman"/>
          <w:sz w:val="27"/>
          <w:szCs w:val="28"/>
        </w:rPr>
        <w:t>лиц, имеющих или имевших судимость, подвергающихся или подвергав</w:t>
      </w:r>
      <w:r w:rsidR="00EB35CA" w:rsidRPr="00232074">
        <w:rPr>
          <w:rFonts w:ascii="Times New Roman" w:hAnsi="Times New Roman" w:cs="Times New Roman"/>
          <w:sz w:val="27"/>
          <w:szCs w:val="28"/>
        </w:rPr>
        <w:t>шихся </w:t>
      </w:r>
      <w:r w:rsidR="00DA60C1" w:rsidRPr="00232074">
        <w:rPr>
          <w:rFonts w:ascii="Times New Roman" w:hAnsi="Times New Roman" w:cs="Times New Roman"/>
          <w:sz w:val="27"/>
          <w:szCs w:val="28"/>
        </w:rPr>
        <w:t>уголовному преследованию за преступления против жизни и здоровья, свободы, чести и достоинства,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а также лиц, имеющих неснятую или непогашенную судимость за тяжкие или особо тяжкие преступления.</w:t>
      </w:r>
      <w:proofErr w:type="gramEnd"/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лиц, не прошедших подготовку по программе, соответствующей требованиям Министерства образования РФ </w:t>
      </w:r>
    </w:p>
    <w:p w:rsidR="00DA60C1" w:rsidRPr="00232074" w:rsidRDefault="00DA60C1" w:rsidP="00EB35CA">
      <w:pPr>
        <w:spacing w:after="12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Школу приемного родителя проходят все граждане, желающие взять приемного ребенка в семью (кроме близких родственников).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ДЛЯ ПОЛУЧЕНИЯ ЗАКЛЮЧЕНИЯ КАНДИДАТЫ В УСЫНОВИТЕЛИ, ОПЕКУНЫ (ПОПЕЧИТЕЛИ), ПРИЕМНЫЕ РОДИТЕЛИ ПОДАЮТ ДОКУМЕНТЫ В ОРГАН </w:t>
      </w:r>
      <w:r w:rsidR="00EB35CA" w:rsidRPr="00232074">
        <w:rPr>
          <w:rFonts w:ascii="Times New Roman" w:hAnsi="Times New Roman" w:cs="Times New Roman"/>
          <w:sz w:val="27"/>
          <w:szCs w:val="28"/>
        </w:rPr>
        <w:t>ОПЕКИ </w:t>
      </w:r>
      <w:r w:rsidRPr="00232074">
        <w:rPr>
          <w:rFonts w:ascii="Times New Roman" w:hAnsi="Times New Roman" w:cs="Times New Roman"/>
          <w:sz w:val="27"/>
          <w:szCs w:val="28"/>
        </w:rPr>
        <w:t>И ПОПЕЧИТЕЛЬСТВА ПО МЕСТУ ЖИТЕЛЬСТВА: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краткую автобиографию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копию свидетельства о браке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копию финансового лицевого счета и выписку из домовой (поквартирной) книги с места жительства или свидетельство о праве собственности на жилое помещение (</w:t>
      </w:r>
      <w:r w:rsidR="00232074">
        <w:rPr>
          <w:rFonts w:ascii="Times New Roman" w:hAnsi="Times New Roman" w:cs="Times New Roman"/>
          <w:sz w:val="27"/>
          <w:szCs w:val="28"/>
        </w:rPr>
        <w:t>срок действия - 1</w:t>
      </w:r>
      <w:r w:rsidR="00DA60C1" w:rsidRPr="00232074">
        <w:rPr>
          <w:rFonts w:ascii="Times New Roman" w:hAnsi="Times New Roman" w:cs="Times New Roman"/>
          <w:sz w:val="27"/>
          <w:szCs w:val="28"/>
        </w:rPr>
        <w:t xml:space="preserve"> год)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 xml:space="preserve">справку с места работы с указанием должности и заработной платы за 12 месяцев либо иной документ о доходах, включая справку о доходах, включая </w:t>
      </w:r>
      <w:r w:rsidRPr="00232074">
        <w:rPr>
          <w:rFonts w:ascii="Times New Roman" w:hAnsi="Times New Roman" w:cs="Times New Roman"/>
          <w:sz w:val="27"/>
          <w:szCs w:val="28"/>
        </w:rPr>
        <w:t>справку о доходах</w:t>
      </w:r>
      <w:r w:rsidR="00DE6266">
        <w:rPr>
          <w:rFonts w:ascii="Times New Roman" w:hAnsi="Times New Roman" w:cs="Times New Roman"/>
          <w:sz w:val="27"/>
          <w:szCs w:val="28"/>
        </w:rPr>
        <w:t xml:space="preserve"> </w:t>
      </w:r>
      <w:r w:rsidR="00DA60C1" w:rsidRPr="00232074">
        <w:rPr>
          <w:rFonts w:ascii="Times New Roman" w:hAnsi="Times New Roman" w:cs="Times New Roman"/>
          <w:sz w:val="27"/>
          <w:szCs w:val="28"/>
        </w:rPr>
        <w:t>супруг</w:t>
      </w:r>
      <w:proofErr w:type="gramStart"/>
      <w:r w:rsidR="00DA60C1" w:rsidRPr="00232074">
        <w:rPr>
          <w:rFonts w:ascii="Times New Roman" w:hAnsi="Times New Roman" w:cs="Times New Roman"/>
          <w:sz w:val="27"/>
          <w:szCs w:val="28"/>
        </w:rPr>
        <w:t>а(</w:t>
      </w:r>
      <w:proofErr w:type="spellStart"/>
      <w:proofErr w:type="gramEnd"/>
      <w:r w:rsidR="00DA60C1" w:rsidRPr="00232074">
        <w:rPr>
          <w:rFonts w:ascii="Times New Roman" w:hAnsi="Times New Roman" w:cs="Times New Roman"/>
          <w:sz w:val="27"/>
          <w:szCs w:val="28"/>
        </w:rPr>
        <w:t>ги</w:t>
      </w:r>
      <w:proofErr w:type="spellEnd"/>
      <w:r w:rsidR="00DA60C1" w:rsidRPr="00232074">
        <w:rPr>
          <w:rFonts w:ascii="Times New Roman" w:hAnsi="Times New Roman" w:cs="Times New Roman"/>
          <w:sz w:val="27"/>
          <w:szCs w:val="28"/>
        </w:rPr>
        <w:t>) (срок действия – 1 год)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 xml:space="preserve">справку </w:t>
      </w:r>
      <w:r w:rsidR="00232074" w:rsidRPr="00232074">
        <w:rPr>
          <w:rFonts w:ascii="Times New Roman" w:hAnsi="Times New Roman" w:cs="Times New Roman"/>
          <w:sz w:val="27"/>
          <w:szCs w:val="28"/>
        </w:rPr>
        <w:t>ОМВД</w:t>
      </w:r>
      <w:r w:rsidR="00DA60C1" w:rsidRPr="00232074">
        <w:rPr>
          <w:rFonts w:ascii="Times New Roman" w:hAnsi="Times New Roman" w:cs="Times New Roman"/>
          <w:sz w:val="27"/>
          <w:szCs w:val="28"/>
        </w:rPr>
        <w:t xml:space="preserve"> об отсутствии судимости за умышленное преступление пр</w:t>
      </w:r>
      <w:r w:rsidRPr="00232074">
        <w:rPr>
          <w:rFonts w:ascii="Times New Roman" w:hAnsi="Times New Roman" w:cs="Times New Roman"/>
          <w:sz w:val="27"/>
          <w:szCs w:val="28"/>
        </w:rPr>
        <w:t>отив жизни и здоровья граждан (</w:t>
      </w:r>
      <w:r w:rsidR="00DA60C1" w:rsidRPr="00232074">
        <w:rPr>
          <w:rFonts w:ascii="Times New Roman" w:hAnsi="Times New Roman" w:cs="Times New Roman"/>
          <w:sz w:val="27"/>
          <w:szCs w:val="28"/>
        </w:rPr>
        <w:t>срок действия – 1 год)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медицинское заключение (срок действия – 1 год)</w:t>
      </w:r>
    </w:p>
    <w:p w:rsidR="00DA60C1" w:rsidRPr="00232074" w:rsidRDefault="00EB35CA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r w:rsidR="00DA60C1" w:rsidRPr="00232074">
        <w:rPr>
          <w:rFonts w:ascii="Times New Roman" w:hAnsi="Times New Roman" w:cs="Times New Roman"/>
          <w:sz w:val="27"/>
          <w:szCs w:val="28"/>
        </w:rPr>
        <w:t>свидетельство о прохождении Школы приемного родителя</w:t>
      </w:r>
    </w:p>
    <w:p w:rsidR="00DA60C1" w:rsidRPr="00232074" w:rsidRDefault="00232074" w:rsidP="00232074">
      <w:pPr>
        <w:spacing w:after="12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- </w:t>
      </w:r>
      <w:r w:rsidR="00DA60C1" w:rsidRPr="00232074">
        <w:rPr>
          <w:rFonts w:ascii="Times New Roman" w:hAnsi="Times New Roman" w:cs="Times New Roman"/>
          <w:sz w:val="27"/>
          <w:szCs w:val="28"/>
        </w:rPr>
        <w:t>письменное согласие совершеннолетних членов семьи с учетом мнения детей, достигших 10-летнего возраста, проживавших с кандидатом (для опекунов (попечителей), приемных родителей)</w:t>
      </w:r>
    </w:p>
    <w:p w:rsidR="00DA60C1" w:rsidRPr="00232074" w:rsidRDefault="00232074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ДЛЯ КАНДИДАТОВ В УСЫНОВИТЕЛИ:</w:t>
      </w:r>
      <w:r w:rsidR="00DA60C1" w:rsidRPr="00232074">
        <w:rPr>
          <w:rFonts w:ascii="Times New Roman" w:hAnsi="Times New Roman" w:cs="Times New Roman"/>
          <w:sz w:val="27"/>
          <w:szCs w:val="28"/>
        </w:rPr>
        <w:t>  </w:t>
      </w:r>
    </w:p>
    <w:p w:rsidR="00EB35CA" w:rsidRPr="00232074" w:rsidRDefault="00DA60C1" w:rsidP="00232074">
      <w:pPr>
        <w:spacing w:after="12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Орган опеки и попечительства в течение 7 календарных дней после подачи всех документов обязан обследовать жилищно-бытовые условия кандидата и не позднее, чем через 5 рабочих дней после обследования выдать ЗАКЛЮЧЕНИЕ.</w:t>
      </w:r>
    </w:p>
    <w:p w:rsidR="00DA60C1" w:rsidRPr="00232074" w:rsidRDefault="00232074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ДЛЯ КАНДИДАТОВ В ОПЕКУНЫ И ПРИЕМНЫЕ РОДИТЕЛИ</w:t>
      </w:r>
      <w:r w:rsidR="00DA60C1" w:rsidRPr="00232074">
        <w:rPr>
          <w:rFonts w:ascii="Times New Roman" w:hAnsi="Times New Roman" w:cs="Times New Roman"/>
          <w:sz w:val="27"/>
          <w:szCs w:val="28"/>
        </w:rPr>
        <w:t>:</w:t>
      </w:r>
    </w:p>
    <w:p w:rsidR="00DA60C1" w:rsidRPr="00232074" w:rsidRDefault="00DA60C1" w:rsidP="00EB35CA">
      <w:pPr>
        <w:spacing w:after="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Орган опеки и попечительства в течение 7 календарных дней после подачи всех документов обязан обследовать жилищно-бытовые условия кандидата, в течение 3 </w:t>
      </w:r>
      <w:r w:rsidRPr="00232074">
        <w:rPr>
          <w:rFonts w:ascii="Times New Roman" w:hAnsi="Times New Roman" w:cs="Times New Roman"/>
          <w:sz w:val="27"/>
          <w:szCs w:val="28"/>
        </w:rPr>
        <w:lastRenderedPageBreak/>
        <w:t>дней составить акт обследования, через 15 дней со дня подачи документов подготовить заключение и в течение 3 дней после подписания выдать его кандидату.</w:t>
      </w:r>
    </w:p>
    <w:p w:rsidR="00DA60C1" w:rsidRPr="00232074" w:rsidRDefault="00DA60C1" w:rsidP="00232074">
      <w:pPr>
        <w:spacing w:after="200" w:line="276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ЗАКЛЮЧЕНИЕ ДЕЙСТВИТЕЛЬНО ДВА ГОДА.</w:t>
      </w:r>
      <w:bookmarkStart w:id="0" w:name="_GoBack"/>
      <w:bookmarkEnd w:id="0"/>
    </w:p>
    <w:p w:rsidR="00DA60C1" w:rsidRPr="00232074" w:rsidRDefault="00DA60C1" w:rsidP="00232074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СТАТУС РЕБЕНКА НА СЕМЕЙНОЕ УСТРОЙСТВО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 УСЫНОВЛЕНИЮ (УДОЧЕРЕНИЮ) подлежит ребенок, родители которого: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 умерли,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неизвестны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(найденный или подкинутый), оставленный в роддоме,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признаны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судом безвестно отсутствующим или умершим,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лишены родительских прав (усыновление возможно не ранее 6 месяцев после вступления в силу решения суда о лишении родительских прав)</w:t>
      </w:r>
    </w:p>
    <w:p w:rsidR="00DA60C1" w:rsidRPr="00232074" w:rsidRDefault="00DA60C1" w:rsidP="00232074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дали согласие на усыновление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ПОД ОПЕКУ (ПОПЕЧИТЕЛЬСТВО) можно принять любого ребенка, оставшегося без попечения родителей: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смерть родителей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-лишение родительских прав или ограничение в родительских правах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признание родителей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недееспособными</w:t>
      </w:r>
      <w:proofErr w:type="gramEnd"/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-признание родителей безвестно отсутствующими, умершими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болезнь родителей (под опеку)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длительное отсутствие родителей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уклонение родителей от воспитания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при создании родителями условий представляющих угрозу жизни и здоровья ребенка</w:t>
      </w:r>
    </w:p>
    <w:p w:rsidR="00DA60C1" w:rsidRPr="00232074" w:rsidRDefault="00DA60C1" w:rsidP="00232074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родители</w:t>
      </w:r>
      <w:proofErr w:type="gramEnd"/>
      <w:r w:rsidRPr="00232074">
        <w:rPr>
          <w:rFonts w:ascii="Times New Roman" w:hAnsi="Times New Roman" w:cs="Times New Roman"/>
          <w:sz w:val="27"/>
          <w:szCs w:val="28"/>
        </w:rPr>
        <w:t xml:space="preserve"> которых отбывают наказание или находятся под следствием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 В ПРИЕМНУЮ СЕМЬЮ можно принять ребенка, оставшегося без попечения родителей: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смерть родителей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-лишение родительских прав или ограничение в родительских правах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- признание родителей </w:t>
      </w:r>
      <w:proofErr w:type="gramStart"/>
      <w:r w:rsidRPr="00232074">
        <w:rPr>
          <w:rFonts w:ascii="Times New Roman" w:hAnsi="Times New Roman" w:cs="Times New Roman"/>
          <w:sz w:val="27"/>
          <w:szCs w:val="28"/>
        </w:rPr>
        <w:t>недееспособными</w:t>
      </w:r>
      <w:proofErr w:type="gramEnd"/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-признание родителей безвестно отсутствующими, умершими</w:t>
      </w:r>
    </w:p>
    <w:p w:rsidR="00DA60C1" w:rsidRPr="00232074" w:rsidRDefault="00DA60C1" w:rsidP="00232074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болезнь родителей.</w:t>
      </w:r>
    </w:p>
    <w:p w:rsidR="00DA60C1" w:rsidRPr="00232074" w:rsidRDefault="00DA60C1" w:rsidP="002320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ПОЛУЧЕНИЕ СВЕДЕНИЙ О ДЕТЯХ-СИРОТАХ.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Чтобы получить сведения о детях-сиротах и детях, оставшихся без попечения родителей кандидату в усыновители, опекуны (попечители), приемные родители необходимо обратиться в орган опеки и попечительства по месту нахождения детского учреждения или к региональному оператору регионального банка данных детей-сирот и детей, оставшихся без попечения родителей. Кандидат в усыновители, опекуны (попечители), приемные родители лично является в орган опеки и попечительства или к региональному оператору и представляет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1.Паспорт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2.Заключение органа опеки и попечительства о возможности быть кандидатом вусыновителем, опекуны (попечители), приемные родители.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3.Заявление по форме (выдается в органе опеки и попечительства).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Специалист органа опеки и попечительства, оператор банка данных обязан предоставить анкеты всех детей, соответствующих пожеланиям кандидатов.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Кандидату в усыновители, опекуны, приемные родители выдается направление на посещение ребенка.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Если желаемого ребенка найти не удалось, кандидат может оставить заявление о продолжении поиска. </w:t>
      </w:r>
    </w:p>
    <w:p w:rsidR="00EB35CA" w:rsidRPr="00232074" w:rsidRDefault="00232074" w:rsidP="002320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ПОРЯДОК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СЕМЬЕЙ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Надзор за деятельностью опекунов, приемных родителей осуществляется в виде периодических проверок условий жизни подопечных в следующем порядке: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- 1 раз в течение первого месяца после назначения опеки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- 1 раз в три месяца в течение первого года после назначения опеки</w:t>
      </w:r>
    </w:p>
    <w:p w:rsidR="00DA60C1" w:rsidRPr="00232074" w:rsidRDefault="00DA60C1" w:rsidP="00EB35CA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- 1 раз в 6 месяцев в течение второго и последующих годов.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Ежегодно не позднее 1 февраля текущего года, опекуны (попечители), приемные   родители представляют в орган опеки и попечительства письменный отчет об использовании и управлении имуществом подопечного с приложением платежных документов.</w:t>
      </w:r>
    </w:p>
    <w:p w:rsidR="00DA60C1" w:rsidRPr="00232074" w:rsidRDefault="00DA60C1" w:rsidP="00232074">
      <w:pPr>
        <w:spacing w:after="12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 xml:space="preserve">Платежные документы не требуются для подтверждения расходов на питание, предметы первой необходимости и прочие мелкие бытовые нужды. Отчет </w:t>
      </w:r>
      <w:r w:rsidR="00EB35CA" w:rsidRPr="00232074">
        <w:rPr>
          <w:rFonts w:ascii="Times New Roman" w:hAnsi="Times New Roman" w:cs="Times New Roman"/>
          <w:sz w:val="27"/>
          <w:szCs w:val="28"/>
        </w:rPr>
        <w:t>х</w:t>
      </w:r>
      <w:r w:rsidRPr="00232074">
        <w:rPr>
          <w:rFonts w:ascii="Times New Roman" w:hAnsi="Times New Roman" w:cs="Times New Roman"/>
          <w:sz w:val="27"/>
          <w:szCs w:val="28"/>
        </w:rPr>
        <w:t>ранится в личном деле подопечного. </w:t>
      </w:r>
    </w:p>
    <w:p w:rsidR="00DA60C1" w:rsidRPr="00232074" w:rsidRDefault="00DA60C1" w:rsidP="00232074">
      <w:pPr>
        <w:spacing w:after="120"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МЕРЫ СОЦИАЛЬНОЙ ПОДДЕРЖКИ ДЛЯ ОПЕКУНОВ, ПРИЕМНЫХ РОДИТЕЛЕЙ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 ежемесячная выплата на содержание ребенка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денежное вознаграждение приемному родителю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единовременная выплата на каждого ребенка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право распоряжаться материнским капиталом (в случае, если материнский капитал был оформлен биологическими родителями)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подопечные дети имею право на получение жилья по достижении 18 лет</w:t>
      </w:r>
    </w:p>
    <w:p w:rsidR="00DA60C1" w:rsidRPr="00232074" w:rsidRDefault="00DA60C1" w:rsidP="00DA60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232074">
        <w:rPr>
          <w:rFonts w:ascii="Times New Roman" w:hAnsi="Times New Roman" w:cs="Times New Roman"/>
          <w:sz w:val="27"/>
          <w:szCs w:val="28"/>
        </w:rPr>
        <w:t>- подопечные дети имеют право на алименты, пенсии.</w:t>
      </w:r>
    </w:p>
    <w:p w:rsidR="00735AE9" w:rsidRDefault="00735AE9"/>
    <w:sectPr w:rsidR="00735AE9" w:rsidSect="00EB35CA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1996"/>
    <w:multiLevelType w:val="multilevel"/>
    <w:tmpl w:val="6E2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01D3B"/>
    <w:multiLevelType w:val="multilevel"/>
    <w:tmpl w:val="30B8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353ED"/>
    <w:multiLevelType w:val="multilevel"/>
    <w:tmpl w:val="C49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C5"/>
    <w:rsid w:val="00232074"/>
    <w:rsid w:val="004232A4"/>
    <w:rsid w:val="00735AE9"/>
    <w:rsid w:val="00D83EC5"/>
    <w:rsid w:val="00DA60C1"/>
    <w:rsid w:val="00DE6266"/>
    <w:rsid w:val="00EB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kravosos@mail.ru</dc:creator>
  <cp:keywords/>
  <dc:description/>
  <cp:lastModifiedBy>User</cp:lastModifiedBy>
  <cp:revision>4</cp:revision>
  <dcterms:created xsi:type="dcterms:W3CDTF">2021-02-15T15:34:00Z</dcterms:created>
  <dcterms:modified xsi:type="dcterms:W3CDTF">2021-03-29T06:08:00Z</dcterms:modified>
</cp:coreProperties>
</file>